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164BCD">
        <w:rPr>
          <w:rFonts w:ascii="Arial" w:hAnsi="Arial" w:cs="Arial"/>
        </w:rPr>
        <w:t>19</w:t>
      </w:r>
      <w:r w:rsidR="007F16E5" w:rsidRPr="00F9742D">
        <w:rPr>
          <w:rFonts w:ascii="Arial" w:hAnsi="Arial" w:cs="Arial"/>
        </w:rPr>
        <w:t xml:space="preserve"> </w:t>
      </w:r>
      <w:r w:rsidR="00164BCD">
        <w:rPr>
          <w:rFonts w:ascii="Arial" w:hAnsi="Arial" w:cs="Arial"/>
        </w:rPr>
        <w:t>januari 2018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164BCD">
        <w:rPr>
          <w:rFonts w:ascii="Arial" w:hAnsi="Arial" w:cs="Arial"/>
          <w:b/>
          <w:bCs/>
          <w:sz w:val="32"/>
          <w:szCs w:val="32"/>
        </w:rPr>
        <w:t xml:space="preserve">Atriumseptumdefect en open </w:t>
      </w:r>
      <w:proofErr w:type="spellStart"/>
      <w:r w:rsidR="00164BCD">
        <w:rPr>
          <w:rFonts w:ascii="Arial" w:hAnsi="Arial" w:cs="Arial"/>
          <w:b/>
          <w:bCs/>
          <w:sz w:val="32"/>
          <w:szCs w:val="32"/>
        </w:rPr>
        <w:t>foramen</w:t>
      </w:r>
      <w:proofErr w:type="spellEnd"/>
      <w:r w:rsidR="00164BCD">
        <w:rPr>
          <w:rFonts w:ascii="Arial" w:hAnsi="Arial" w:cs="Arial"/>
          <w:b/>
          <w:bCs/>
          <w:sz w:val="32"/>
          <w:szCs w:val="32"/>
        </w:rPr>
        <w:t xml:space="preserve"> ovale – moeten hier iets mee?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164BCD">
        <w:rPr>
          <w:rFonts w:ascii="Arial" w:hAnsi="Arial" w:cs="Arial"/>
        </w:rPr>
        <w:t>26</w:t>
      </w:r>
      <w:r w:rsidR="000B56B7" w:rsidRPr="00F9742D">
        <w:rPr>
          <w:rFonts w:ascii="Arial" w:hAnsi="Arial" w:cs="Arial"/>
        </w:rPr>
        <w:t xml:space="preserve"> </w:t>
      </w:r>
      <w:r w:rsidR="00164BCD">
        <w:rPr>
          <w:rFonts w:ascii="Arial" w:hAnsi="Arial" w:cs="Arial"/>
        </w:rPr>
        <w:t>maart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164BCD">
        <w:rPr>
          <w:rFonts w:ascii="Arial" w:hAnsi="Arial" w:cs="Arial"/>
        </w:rPr>
        <w:t>8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511668" w:rsidRPr="00F9742D">
        <w:rPr>
          <w:rFonts w:ascii="Arial" w:hAnsi="Arial" w:cs="Arial"/>
        </w:rPr>
        <w:t xml:space="preserve">Lokaal 16 </w:t>
      </w:r>
      <w:r w:rsidR="002F61A2" w:rsidRPr="00F9742D">
        <w:rPr>
          <w:rFonts w:ascii="Arial" w:hAnsi="Arial" w:cs="Arial"/>
        </w:rPr>
        <w:t>van het onderwijscentrum,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2A6614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507C6C" w:rsidRPr="00F9742D">
        <w:rPr>
          <w:rFonts w:ascii="Arial" w:hAnsi="Arial" w:cs="Arial"/>
        </w:rPr>
        <w:t>lokaal 16</w:t>
      </w:r>
    </w:p>
    <w:p w:rsidR="002D47AF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  <w:r w:rsidR="006E38DE"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Default="00164BCD" w:rsidP="00AB32E1">
      <w:pPr>
        <w:rPr>
          <w:rFonts w:ascii="Arial" w:hAnsi="Arial" w:cs="Arial"/>
        </w:rPr>
      </w:pPr>
      <w:r w:rsidRPr="00164BCD">
        <w:rPr>
          <w:rFonts w:ascii="Arial" w:hAnsi="Arial" w:cs="Arial"/>
          <w:b/>
        </w:rPr>
        <w:t>Dr</w:t>
      </w:r>
      <w:r w:rsidR="00D97DDB" w:rsidRPr="00164BCD">
        <w:rPr>
          <w:rFonts w:ascii="Arial" w:hAnsi="Arial" w:cs="Arial"/>
          <w:b/>
        </w:rPr>
        <w:t xml:space="preserve">. </w:t>
      </w:r>
      <w:r w:rsidRPr="00164BCD">
        <w:rPr>
          <w:rFonts w:ascii="Arial" w:hAnsi="Arial" w:cs="Arial"/>
          <w:b/>
        </w:rPr>
        <w:t>Jan Aalberts</w:t>
      </w:r>
      <w:r w:rsidR="00F9742D" w:rsidRPr="00164BCD">
        <w:rPr>
          <w:rFonts w:ascii="Arial" w:hAnsi="Arial" w:cs="Arial"/>
        </w:rPr>
        <w:t xml:space="preserve"> (</w:t>
      </w:r>
      <w:r w:rsidRPr="00164BCD">
        <w:rPr>
          <w:rFonts w:ascii="Arial" w:hAnsi="Arial" w:cs="Arial"/>
        </w:rPr>
        <w:t>cardioloog, UMCG</w:t>
      </w:r>
      <w:r w:rsidR="00F9742D" w:rsidRPr="00164BCD">
        <w:rPr>
          <w:rFonts w:ascii="Arial" w:hAnsi="Arial" w:cs="Arial"/>
        </w:rPr>
        <w:t>):</w:t>
      </w:r>
      <w:r w:rsidR="00BD5EBA" w:rsidRPr="00164BCD">
        <w:rPr>
          <w:rFonts w:ascii="Arial" w:hAnsi="Arial" w:cs="Arial"/>
        </w:rPr>
        <w:t xml:space="preserve"> </w:t>
      </w:r>
      <w:r w:rsidRPr="00164BCD">
        <w:rPr>
          <w:rFonts w:ascii="Arial" w:hAnsi="Arial" w:cs="Arial"/>
        </w:rPr>
        <w:t>Anatomie</w:t>
      </w:r>
      <w:r>
        <w:rPr>
          <w:rFonts w:ascii="Arial" w:hAnsi="Arial" w:cs="Arial"/>
        </w:rPr>
        <w:t xml:space="preserve"> en verschil tussen ASD en OFO</w:t>
      </w:r>
    </w:p>
    <w:p w:rsidR="00164BCD" w:rsidRPr="00164BCD" w:rsidRDefault="00164BCD" w:rsidP="00AB32E1">
      <w:pPr>
        <w:rPr>
          <w:rFonts w:ascii="Arial" w:hAnsi="Arial"/>
          <w:szCs w:val="20"/>
        </w:rPr>
      </w:pPr>
    </w:p>
    <w:p w:rsidR="00F9742D" w:rsidRDefault="00164BCD" w:rsidP="00F9742D">
      <w:pPr>
        <w:rPr>
          <w:rFonts w:ascii="Arial" w:hAnsi="Arial" w:cs="Arial"/>
        </w:rPr>
      </w:pPr>
      <w:r>
        <w:rPr>
          <w:rFonts w:ascii="Arial" w:hAnsi="Arial" w:cs="Arial"/>
          <w:b/>
        </w:rPr>
        <w:t>Dr</w:t>
      </w:r>
      <w:r w:rsidR="00AB32E1" w:rsidRPr="009D1A5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Michael Dickinson</w:t>
      </w:r>
      <w:r w:rsidR="00F9742D" w:rsidRPr="009D1A5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cardioloog i.o.</w:t>
      </w:r>
      <w:r w:rsidR="009D1A53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r>
        <w:rPr>
          <w:rFonts w:ascii="Arial" w:hAnsi="Arial" w:cs="Arial"/>
        </w:rPr>
        <w:t xml:space="preserve">Moeten we </w:t>
      </w:r>
      <w:proofErr w:type="spellStart"/>
      <w:r>
        <w:rPr>
          <w:rFonts w:ascii="Arial" w:hAnsi="Arial" w:cs="Arial"/>
        </w:rPr>
        <w:t>OFO’s</w:t>
      </w:r>
      <w:proofErr w:type="spellEnd"/>
      <w:r>
        <w:rPr>
          <w:rFonts w:ascii="Arial" w:hAnsi="Arial" w:cs="Arial"/>
        </w:rPr>
        <w:t xml:space="preserve"> sluiten? Nieuwe </w:t>
      </w:r>
      <w:proofErr w:type="spellStart"/>
      <w:r>
        <w:rPr>
          <w:rFonts w:ascii="Arial" w:hAnsi="Arial" w:cs="Arial"/>
        </w:rPr>
        <w:t>evidence</w:t>
      </w:r>
      <w:proofErr w:type="spellEnd"/>
    </w:p>
    <w:p w:rsidR="00164BCD" w:rsidRDefault="00164BCD" w:rsidP="00F9742D">
      <w:pPr>
        <w:rPr>
          <w:rFonts w:ascii="Arial" w:hAnsi="Arial" w:cs="Arial"/>
        </w:rPr>
      </w:pPr>
    </w:p>
    <w:p w:rsidR="00164BCD" w:rsidRPr="00164BCD" w:rsidRDefault="00164BCD" w:rsidP="00F9742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Dr. Alexander Maass </w:t>
      </w:r>
      <w:r>
        <w:rPr>
          <w:rFonts w:ascii="Arial" w:hAnsi="Arial" w:cs="Arial"/>
        </w:rPr>
        <w:t xml:space="preserve">(cardioloog, UMCG): ASD bij pacemaker en ICD </w:t>
      </w:r>
      <w:proofErr w:type="spellStart"/>
      <w:r>
        <w:rPr>
          <w:rFonts w:ascii="Arial" w:hAnsi="Arial" w:cs="Arial"/>
        </w:rPr>
        <w:t>patienten</w:t>
      </w:r>
      <w:proofErr w:type="spellEnd"/>
      <w:r>
        <w:rPr>
          <w:rFonts w:ascii="Arial" w:hAnsi="Arial" w:cs="Arial"/>
        </w:rPr>
        <w:t xml:space="preserve"> – innocent </w:t>
      </w:r>
      <w:proofErr w:type="spellStart"/>
      <w:r>
        <w:rPr>
          <w:rFonts w:ascii="Arial" w:hAnsi="Arial" w:cs="Arial"/>
        </w:rPr>
        <w:t>bystander</w:t>
      </w:r>
      <w:proofErr w:type="spellEnd"/>
      <w:r>
        <w:rPr>
          <w:rFonts w:ascii="Arial" w:hAnsi="Arial" w:cs="Arial"/>
        </w:rPr>
        <w:t>?</w:t>
      </w:r>
    </w:p>
    <w:p w:rsidR="00DD0A92" w:rsidRPr="009D1A53" w:rsidRDefault="00DD0A92" w:rsidP="00AB19B7">
      <w:pPr>
        <w:rPr>
          <w:rFonts w:ascii="Arial" w:hAnsi="Arial" w:cs="Arial"/>
          <w:b/>
        </w:rPr>
      </w:pPr>
    </w:p>
    <w:p w:rsidR="00D97DDB" w:rsidRPr="00D97DDB" w:rsidRDefault="00DD0A92" w:rsidP="00D97DDB">
      <w:pPr>
        <w:rPr>
          <w:rFonts w:ascii="Arial" w:hAnsi="Arial" w:cs="Arial"/>
        </w:rPr>
      </w:pPr>
      <w:r w:rsidRPr="00D97DDB">
        <w:rPr>
          <w:rFonts w:ascii="Arial" w:hAnsi="Arial" w:cs="Arial"/>
          <w:b/>
        </w:rPr>
        <w:t>Dr</w:t>
      </w:r>
      <w:r w:rsidR="00AB32E1" w:rsidRPr="00D97DDB">
        <w:rPr>
          <w:rFonts w:ascii="Arial" w:hAnsi="Arial" w:cs="Arial"/>
          <w:b/>
        </w:rPr>
        <w:t xml:space="preserve">. </w:t>
      </w:r>
      <w:r w:rsidR="00164BCD">
        <w:rPr>
          <w:rFonts w:ascii="Arial" w:hAnsi="Arial" w:cs="Arial"/>
          <w:b/>
        </w:rPr>
        <w:t>Elke Hoendermis</w:t>
      </w:r>
      <w:r w:rsidRPr="00D97DDB">
        <w:rPr>
          <w:rFonts w:ascii="Arial" w:hAnsi="Arial" w:cs="Arial"/>
          <w:b/>
        </w:rPr>
        <w:t xml:space="preserve"> </w:t>
      </w:r>
      <w:r w:rsidR="00D97DDB" w:rsidRPr="00D97DDB">
        <w:rPr>
          <w:rFonts w:ascii="Arial" w:hAnsi="Arial" w:cs="Arial"/>
        </w:rPr>
        <w:t>(cardio</w:t>
      </w:r>
      <w:r w:rsidR="00164BCD">
        <w:rPr>
          <w:rFonts w:ascii="Arial" w:hAnsi="Arial" w:cs="Arial"/>
        </w:rPr>
        <w:t>loog</w:t>
      </w:r>
      <w:r w:rsidR="009D1A53" w:rsidRPr="00D97DDB">
        <w:rPr>
          <w:rFonts w:ascii="Arial" w:hAnsi="Arial" w:cs="Arial"/>
        </w:rPr>
        <w:t>,</w:t>
      </w:r>
      <w:r w:rsidR="00F9742D" w:rsidRPr="00D97DDB">
        <w:rPr>
          <w:rFonts w:ascii="Arial" w:hAnsi="Arial" w:cs="Arial"/>
        </w:rPr>
        <w:t xml:space="preserve"> </w:t>
      </w:r>
      <w:r w:rsidRPr="00D97DDB">
        <w:rPr>
          <w:rFonts w:ascii="Arial" w:hAnsi="Arial" w:cs="Arial"/>
        </w:rPr>
        <w:t xml:space="preserve">UMCG): </w:t>
      </w:r>
      <w:r w:rsidR="00164BCD">
        <w:rPr>
          <w:rFonts w:ascii="Arial" w:hAnsi="Arial" w:cs="Arial"/>
        </w:rPr>
        <w:t>Kathetersluiting van ASD en OFO – hoe doen we dit eigenlijk?</w:t>
      </w:r>
    </w:p>
    <w:p w:rsidR="00DD0A92" w:rsidRPr="00D97DDB" w:rsidRDefault="00DD0A92" w:rsidP="00DD0A92">
      <w:pPr>
        <w:rPr>
          <w:rFonts w:ascii="Arial" w:hAnsi="Arial" w:cs="Arial"/>
          <w:b/>
        </w:rPr>
      </w:pPr>
    </w:p>
    <w:p w:rsidR="00DD0A92" w:rsidRPr="00D97DDB" w:rsidRDefault="00DD0A92" w:rsidP="00AB19B7">
      <w:pPr>
        <w:rPr>
          <w:rFonts w:ascii="Arial" w:hAnsi="Arial" w:cs="Arial"/>
          <w:b/>
        </w:rPr>
      </w:pPr>
    </w:p>
    <w:p w:rsidR="007371A2" w:rsidRPr="00D97DDB" w:rsidRDefault="007371A2" w:rsidP="00DB7C96">
      <w:pPr>
        <w:rPr>
          <w:rFonts w:ascii="Arial" w:hAnsi="Arial" w:cs="Arial"/>
          <w:b/>
        </w:rPr>
      </w:pPr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764BD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 w:rsidR="00554174" w:rsidRPr="00F9742D">
        <w:rPr>
          <w:rFonts w:ascii="Arial" w:hAnsi="Arial" w:cs="Arial"/>
        </w:rPr>
        <w:t xml:space="preserve">VC), </w:t>
      </w:r>
      <w:r w:rsidR="00076F06" w:rsidRPr="00F9742D">
        <w:rPr>
          <w:rFonts w:ascii="Arial" w:hAnsi="Arial" w:cs="Arial"/>
        </w:rPr>
        <w:t xml:space="preserve">accreditatie </w:t>
      </w:r>
      <w:r w:rsidR="00507C6C" w:rsidRPr="00F9742D">
        <w:rPr>
          <w:rFonts w:ascii="Arial" w:hAnsi="Arial" w:cs="Arial"/>
        </w:rPr>
        <w:t>aangevraagd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164BCD">
        <w:rPr>
          <w:rFonts w:ascii="Arial" w:hAnsi="Arial" w:cs="Arial"/>
        </w:rPr>
        <w:t>25 juni 2018</w:t>
      </w:r>
      <w:r w:rsidR="00BD5EBA">
        <w:rPr>
          <w:rFonts w:ascii="Arial" w:hAnsi="Arial" w:cs="Arial"/>
        </w:rPr>
        <w:t>.</w:t>
      </w:r>
    </w:p>
    <w:p w:rsidR="0095540B" w:rsidRPr="00F9742D" w:rsidRDefault="0095540B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 xml:space="preserve">dr. Erik </w:t>
      </w:r>
      <w:proofErr w:type="spellStart"/>
      <w:r w:rsidR="007F16E5" w:rsidRPr="00F9742D">
        <w:rPr>
          <w:rFonts w:ascii="Arial" w:hAnsi="Arial" w:cs="Arial"/>
        </w:rPr>
        <w:t>Lipsic</w:t>
      </w:r>
      <w:proofErr w:type="spellEnd"/>
      <w:r w:rsidR="007F16E5" w:rsidRPr="00F9742D">
        <w:rPr>
          <w:rFonts w:ascii="Arial" w:hAnsi="Arial" w:cs="Arial"/>
        </w:rPr>
        <w:t xml:space="preserve">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DDB"/>
    <w:rsid w:val="00D97FF1"/>
    <w:rsid w:val="00DB46BD"/>
    <w:rsid w:val="00DB4F45"/>
    <w:rsid w:val="00DB7C96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512B-1458-40DD-B7BE-C7A2AD8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Maass, AH (thorax)</cp:lastModifiedBy>
  <cp:revision>2</cp:revision>
  <cp:lastPrinted>2015-03-09T14:10:00Z</cp:lastPrinted>
  <dcterms:created xsi:type="dcterms:W3CDTF">2018-01-19T16:17:00Z</dcterms:created>
  <dcterms:modified xsi:type="dcterms:W3CDTF">2018-01-19T16:17:00Z</dcterms:modified>
</cp:coreProperties>
</file>